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DDD81" w14:textId="33A77251" w:rsidR="00546E2C" w:rsidRDefault="334088EC" w:rsidP="2ECE108B">
      <w:pPr>
        <w:jc w:val="center"/>
        <w:rPr>
          <w:b/>
          <w:bCs/>
          <w:sz w:val="40"/>
          <w:szCs w:val="40"/>
        </w:rPr>
      </w:pPr>
      <w:r w:rsidRPr="2ECE108B">
        <w:rPr>
          <w:b/>
          <w:bCs/>
          <w:sz w:val="40"/>
          <w:szCs w:val="40"/>
        </w:rPr>
        <w:t xml:space="preserve"> </w:t>
      </w:r>
      <w:r w:rsidR="0085105F" w:rsidRPr="2ECE108B">
        <w:rPr>
          <w:b/>
          <w:bCs/>
          <w:sz w:val="40"/>
          <w:szCs w:val="40"/>
        </w:rPr>
        <w:t>202</w:t>
      </w:r>
      <w:r w:rsidR="00AC08CB">
        <w:rPr>
          <w:b/>
          <w:bCs/>
          <w:sz w:val="40"/>
          <w:szCs w:val="40"/>
        </w:rPr>
        <w:t>1</w:t>
      </w:r>
      <w:r w:rsidR="00546E2C" w:rsidRPr="2ECE108B">
        <w:rPr>
          <w:b/>
          <w:bCs/>
          <w:sz w:val="40"/>
          <w:szCs w:val="40"/>
        </w:rPr>
        <w:t xml:space="preserve"> Course Availability </w:t>
      </w:r>
    </w:p>
    <w:p w14:paraId="2B37699E" w14:textId="77777777" w:rsidR="00546E2C" w:rsidRPr="00546E2C" w:rsidRDefault="00546E2C" w:rsidP="00546E2C">
      <w:pPr>
        <w:jc w:val="center"/>
        <w:rPr>
          <w:b/>
          <w:sz w:val="8"/>
        </w:rPr>
      </w:pPr>
    </w:p>
    <w:tbl>
      <w:tblPr>
        <w:tblW w:w="10790" w:type="dxa"/>
        <w:tblInd w:w="-10" w:type="dxa"/>
        <w:tblLook w:val="04A0" w:firstRow="1" w:lastRow="0" w:firstColumn="1" w:lastColumn="0" w:noHBand="0" w:noVBand="1"/>
      </w:tblPr>
      <w:tblGrid>
        <w:gridCol w:w="952"/>
        <w:gridCol w:w="6508"/>
        <w:gridCol w:w="770"/>
        <w:gridCol w:w="849"/>
        <w:gridCol w:w="1001"/>
        <w:gridCol w:w="710"/>
      </w:tblGrid>
      <w:tr w:rsidR="00546E2C" w:rsidRPr="00546E2C" w14:paraId="11EA8DA2" w14:textId="77777777" w:rsidTr="00670119">
        <w:trPr>
          <w:trHeight w:val="576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7DB9E61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b/>
                <w:bCs/>
                <w:color w:val="000000"/>
              </w:rPr>
              <w:t>Course Code</w:t>
            </w:r>
          </w:p>
        </w:tc>
        <w:tc>
          <w:tcPr>
            <w:tcW w:w="6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F57A9C3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b/>
                <w:bCs/>
                <w:color w:val="000000"/>
              </w:rPr>
              <w:t>Course Description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1184BFF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b/>
                <w:bCs/>
                <w:color w:val="000000"/>
              </w:rPr>
              <w:t>Credit Hours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C284B49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b/>
                <w:bCs/>
                <w:color w:val="000000"/>
              </w:rPr>
              <w:t>Spring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00DCD43D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Summer 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2C6DBC9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b/>
                <w:bCs/>
                <w:color w:val="000000"/>
              </w:rPr>
              <w:t>Fall</w:t>
            </w:r>
          </w:p>
        </w:tc>
      </w:tr>
      <w:tr w:rsidR="00546E2C" w:rsidRPr="00546E2C" w14:paraId="6351BA56" w14:textId="77777777" w:rsidTr="4CAB4C92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CE4D6"/>
            <w:vAlign w:val="center"/>
            <w:hideMark/>
          </w:tcPr>
          <w:p w14:paraId="6E483622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b/>
                <w:bCs/>
                <w:color w:val="000000"/>
              </w:rPr>
              <w:t>Core Courses</w:t>
            </w:r>
          </w:p>
        </w:tc>
      </w:tr>
      <w:tr w:rsidR="00546E2C" w:rsidRPr="00546E2C" w14:paraId="081BF5C1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60C3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MS0110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0BC7" w14:textId="3AB08202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Veterinary Acupuncture Level 1</w:t>
            </w:r>
            <w:r w:rsidR="00376F92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C38F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1EDE" w14:textId="36B55657" w:rsidR="00546E2C" w:rsidRPr="00546E2C" w:rsidRDefault="00AC08CB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DCED" w14:textId="65BE1C59" w:rsidR="00546E2C" w:rsidRPr="00546E2C" w:rsidRDefault="00AC08CB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B2455E" w14:textId="581976C9" w:rsidR="00546E2C" w:rsidRPr="00546E2C" w:rsidRDefault="00546E2C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6E2C" w:rsidRPr="00546E2C" w14:paraId="377962EB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8EFB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MS0120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10EB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Veterinary Acupuncture Level 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EA21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8B70C" w14:textId="2142DDE8" w:rsidR="00546E2C" w:rsidRPr="00546E2C" w:rsidRDefault="00AC08CB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3700" w14:textId="1D47E1E1" w:rsidR="00546E2C" w:rsidRPr="00546E2C" w:rsidRDefault="00AC08CB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1EDB8" w14:textId="69B12AFC" w:rsidR="00546E2C" w:rsidRPr="00546E2C" w:rsidRDefault="00AC08CB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546E2C" w:rsidRPr="00546E2C" w14:paraId="393FB971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9841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MS0130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C902" w14:textId="2078673D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Veterinary Acupuncture Level 3</w:t>
            </w:r>
            <w:r w:rsidR="00376F92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31EF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3.5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805B" w14:textId="5D67F6FD" w:rsidR="00546E2C" w:rsidRPr="00546E2C" w:rsidRDefault="00546E2C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1F76E" w14:textId="65B5A509" w:rsidR="00546E2C" w:rsidRPr="00546E2C" w:rsidRDefault="00AC08CB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DFEAB" w14:textId="048945AE" w:rsidR="00546E2C" w:rsidRPr="00546E2C" w:rsidRDefault="00AC08CB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546E2C" w:rsidRPr="00546E2C" w14:paraId="17141248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FD4A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MS0200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E688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Research Methods in TCVM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E9C3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2CF6E" w14:textId="1BBA3D8C" w:rsidR="00546E2C" w:rsidRPr="00546E2C" w:rsidRDefault="001A7D34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96E4" w14:textId="3889DB99" w:rsidR="00546E2C" w:rsidRPr="00546E2C" w:rsidRDefault="001A7D34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559D4" w14:textId="7320487D" w:rsidR="00546E2C" w:rsidRPr="00546E2C" w:rsidRDefault="001A7D34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546E2C" w:rsidRPr="00546E2C" w14:paraId="1954204F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0CB9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MS0205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1ABB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Chinese Herbal Fundamental Knowledge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45C9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FF4B" w14:textId="52D7E9D7" w:rsidR="00546E2C" w:rsidRPr="00546E2C" w:rsidRDefault="001A7D34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C0D4" w14:textId="55A122AB" w:rsidR="00546E2C" w:rsidRPr="00546E2C" w:rsidRDefault="006361B5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26406" w14:textId="4032CFF9" w:rsidR="00546E2C" w:rsidRPr="00546E2C" w:rsidRDefault="001A7D34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546E2C" w:rsidRPr="00546E2C" w14:paraId="458E2434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4047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MS0210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CBDD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TCVM for Respiratory and Cardiovascular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E8F3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0A24B" w14:textId="7662FD06" w:rsidR="00546E2C" w:rsidRPr="00546E2C" w:rsidRDefault="00AC08CB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064A" w14:textId="20D40904" w:rsidR="00546E2C" w:rsidRPr="00546E2C" w:rsidRDefault="00546E2C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12611" w14:textId="424321E3" w:rsidR="00546E2C" w:rsidRPr="00546E2C" w:rsidRDefault="00546E2C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6E2C" w:rsidRPr="00546E2C" w14:paraId="494A25E6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CA69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MS0220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1115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TCVM for Gastrointestinal Diseases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450C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9EED" w14:textId="016A942E" w:rsidR="00546E2C" w:rsidRPr="00546E2C" w:rsidRDefault="00546E2C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9B1A" w14:textId="4E91CA96" w:rsidR="00546E2C" w:rsidRPr="00546E2C" w:rsidRDefault="00AC08CB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20658" w14:textId="5EAC702B" w:rsidR="00546E2C" w:rsidRPr="00546E2C" w:rsidRDefault="00546E2C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6E2C" w:rsidRPr="00546E2C" w14:paraId="3F2011A3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D0C8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MS0230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5588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TCVM for Hepatic and Endocrine Diseases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2A2E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1680" w14:textId="584DC6B6" w:rsidR="00546E2C" w:rsidRPr="00546E2C" w:rsidRDefault="00546E2C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72D01" w14:textId="48134616" w:rsidR="00546E2C" w:rsidRPr="00546E2C" w:rsidRDefault="00546E2C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6469F" w14:textId="4A15BCA0" w:rsidR="00546E2C" w:rsidRPr="00546E2C" w:rsidRDefault="00AC08CB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546E2C" w:rsidRPr="00546E2C" w14:paraId="67F22044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65D1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MS0240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E754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TCVM for Geriatric, Urinary and Reproductive Diseases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6AA3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E959" w14:textId="3EF221B0" w:rsidR="00546E2C" w:rsidRPr="00546E2C" w:rsidRDefault="00AC08CB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5D805" w14:textId="70C36540" w:rsidR="00546E2C" w:rsidRPr="00546E2C" w:rsidRDefault="00546E2C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D05BF" w14:textId="57898B6B" w:rsidR="00546E2C" w:rsidRPr="00546E2C" w:rsidRDefault="00546E2C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6E2C" w:rsidRPr="00546E2C" w14:paraId="5A6DE539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AD2A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MS0250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03A5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TCVM for Dermatological, Immune-mediated Diseases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8D2F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1F69" w14:textId="715F76F1" w:rsidR="00546E2C" w:rsidRPr="00546E2C" w:rsidRDefault="00546E2C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6E918" w14:textId="6A03356D" w:rsidR="00546E2C" w:rsidRPr="00546E2C" w:rsidRDefault="00AC08CB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9116A" w14:textId="6ED2A324" w:rsidR="00546E2C" w:rsidRPr="00546E2C" w:rsidRDefault="00546E2C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6E2C" w:rsidRPr="00546E2C" w14:paraId="7D1B81E1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B41E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MS0310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B8C5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Veterinary Food Therapy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1730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45A10" w14:textId="4A9C4B17" w:rsidR="00546E2C" w:rsidRPr="00546E2C" w:rsidRDefault="001A7D34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  <w:r w:rsidR="00376F92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FF88B" w14:textId="108D7AF0" w:rsidR="00546E2C" w:rsidRPr="00546E2C" w:rsidRDefault="00546E2C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EED985" w14:textId="74A250F1" w:rsidR="00546E2C" w:rsidRPr="00546E2C" w:rsidRDefault="001A7D34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546E2C" w:rsidRPr="00546E2C" w14:paraId="75360F7D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8848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MS0330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E93B" w14:textId="68F99130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Veterinary Tui-na</w:t>
            </w:r>
            <w:r w:rsidR="00376F92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4352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54DD2" w14:textId="10E288B1" w:rsidR="00546E2C" w:rsidRPr="00546E2C" w:rsidRDefault="00546E2C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5180" w14:textId="6EECE38D" w:rsidR="00546E2C" w:rsidRPr="00546E2C" w:rsidRDefault="00546E2C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E57AA" w14:textId="12081601" w:rsidR="00546E2C" w:rsidRPr="00546E2C" w:rsidRDefault="001A7D34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546E2C" w:rsidRPr="00546E2C" w14:paraId="69C5C31A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1C7B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MS0501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6E14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Master's Thesis Part 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D579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657D" w14:textId="1D356BE0" w:rsidR="00546E2C" w:rsidRPr="00546E2C" w:rsidRDefault="001A7D34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940C8" w14:textId="62DB96CF" w:rsidR="00546E2C" w:rsidRPr="00546E2C" w:rsidRDefault="001A7D34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A7005C" w14:textId="5B40DFEE" w:rsidR="00546E2C" w:rsidRPr="00546E2C" w:rsidRDefault="001A7D34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546E2C" w:rsidRPr="00546E2C" w14:paraId="6FA10D50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BC0C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MS0502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FF02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Master's Thesis Part II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EA15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194B" w14:textId="257840B3" w:rsidR="00546E2C" w:rsidRPr="00546E2C" w:rsidRDefault="001A7D34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4138" w14:textId="1156E214" w:rsidR="00546E2C" w:rsidRPr="00546E2C" w:rsidRDefault="001A7D34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1B533" w14:textId="4D2BE4F1" w:rsidR="00546E2C" w:rsidRPr="00546E2C" w:rsidRDefault="001A7D34" w:rsidP="001A7D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546E2C" w:rsidRPr="00546E2C" w14:paraId="649D64DD" w14:textId="77777777" w:rsidTr="4CAB4C92">
        <w:trPr>
          <w:trHeight w:val="288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DDEBF7"/>
            <w:noWrap/>
            <w:vAlign w:val="bottom"/>
            <w:hideMark/>
          </w:tcPr>
          <w:p w14:paraId="1088A137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b/>
                <w:bCs/>
                <w:color w:val="000000"/>
              </w:rPr>
              <w:t>Elective Courses</w:t>
            </w:r>
          </w:p>
        </w:tc>
      </w:tr>
      <w:tr w:rsidR="00546E2C" w:rsidRPr="00546E2C" w14:paraId="1D3B5E91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0DE2" w14:textId="4D714446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MS0</w:t>
            </w:r>
            <w:r w:rsidR="0085105F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7EF3" w14:textId="60D291FE" w:rsidR="00546E2C" w:rsidRPr="00546E2C" w:rsidRDefault="0085105F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TCVM Palliative and End-of-Life Care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2731" w14:textId="344B499B" w:rsidR="00546E2C" w:rsidRPr="00546E2C" w:rsidRDefault="0085105F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E4077" w14:textId="6CD5577D" w:rsidR="00546E2C" w:rsidRPr="00546E2C" w:rsidRDefault="00AC08CB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C01E1" w14:textId="6B163045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0D6C0" w14:textId="4F8A5437" w:rsidR="00546E2C" w:rsidRPr="00546E2C" w:rsidRDefault="00AC08CB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546E2C" w:rsidRPr="00546E2C" w14:paraId="5F488BFE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9DA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MS0350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E402" w14:textId="4943C47D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Advanced Veterinary Tui-na: Refinement</w:t>
            </w:r>
            <w:r w:rsidR="00376F92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1A30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67D8" w14:textId="3BAD93DC" w:rsidR="00546E2C" w:rsidRPr="00546E2C" w:rsidRDefault="00AC08CB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2C374" w14:textId="025AB4B3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107E3" w14:textId="2DED441C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6E2C" w:rsidRPr="00546E2C" w14:paraId="69B9A233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8B20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MS0361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547F" w14:textId="47D5D862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TCVM Diagnostics, Classical Points and Advanced Techniques: Canine</w:t>
            </w:r>
            <w:r w:rsidR="00376F92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4801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62D39" w14:textId="1825844C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1BBE7" w14:textId="0D2A9C37" w:rsidR="00546E2C" w:rsidRPr="00546E2C" w:rsidRDefault="00AC08CB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823860" w14:textId="748C10BD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6E2C" w:rsidRPr="00546E2C" w14:paraId="3C936FA7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6AE0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MS0362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DFE0" w14:textId="71DB13CC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TCVM Diagnostics, Classical Points and Advanced Techniques: Equine</w:t>
            </w:r>
            <w:r w:rsidR="00376F92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7FAC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C785" w14:textId="36B793CB" w:rsidR="00546E2C" w:rsidRPr="00546E2C" w:rsidRDefault="00AC08CB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A1194" w14:textId="151AC990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159EB" w14:textId="6DD4BB1A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6E2C" w:rsidRPr="00546E2C" w14:paraId="07EA2D85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26FE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MS0401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C97F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TCVM Ophthalmology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E448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75B27" w14:textId="4CDA81D0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09519" w14:textId="650EF3AB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D4C730" w14:textId="08CDB1DA" w:rsidR="00546E2C" w:rsidRPr="00546E2C" w:rsidRDefault="00AC08CB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546E2C" w:rsidRPr="00546E2C" w14:paraId="40401DF4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F9D2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MS0411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B119" w14:textId="3C8B72E2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TCVM Clerkship (</w:t>
            </w:r>
            <w:r w:rsidR="00376F92" w:rsidRPr="00546E2C">
              <w:rPr>
                <w:rFonts w:ascii="Calibri" w:eastAsia="Times New Roman" w:hAnsi="Calibri" w:cs="Times New Roman"/>
                <w:color w:val="000000"/>
              </w:rPr>
              <w:t>45-hour</w:t>
            </w:r>
            <w:r w:rsidRPr="00546E2C">
              <w:rPr>
                <w:rFonts w:ascii="Calibri" w:eastAsia="Times New Roman" w:hAnsi="Calibri" w:cs="Times New Roman"/>
                <w:color w:val="000000"/>
              </w:rPr>
              <w:t xml:space="preserve"> internship)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F4AE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1A6ED" w14:textId="1BF8EF8B" w:rsidR="00546E2C" w:rsidRPr="00546E2C" w:rsidRDefault="00AC08CB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DCBB5" w14:textId="380A647D" w:rsidR="00546E2C" w:rsidRPr="00546E2C" w:rsidRDefault="00AC08CB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CB107" w14:textId="01BDE3B5" w:rsidR="00546E2C" w:rsidRPr="00546E2C" w:rsidRDefault="00AC08CB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546E2C" w:rsidRPr="00546E2C" w14:paraId="009FC21C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ED42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MS0412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F217" w14:textId="77777777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Business Management for an Integrative Veterinary Clinic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329A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CF40B" w14:textId="39F71CD2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B2962" w14:textId="36A9679E" w:rsidR="00546E2C" w:rsidRPr="00546E2C" w:rsidRDefault="00AC08CB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F67D8" w14:textId="4B30A5F4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6E2C" w:rsidRPr="00546E2C" w14:paraId="0791CCFE" w14:textId="77777777" w:rsidTr="4CAB4C92">
        <w:trPr>
          <w:trHeight w:val="300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FFFF00"/>
            <w:noWrap/>
            <w:vAlign w:val="bottom"/>
            <w:hideMark/>
          </w:tcPr>
          <w:p w14:paraId="10B7C1AF" w14:textId="77777777" w:rsid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</w:rPr>
            </w:pPr>
            <w:r w:rsidRPr="00546E2C"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</w:rPr>
              <w:t xml:space="preserve">*Hybrid Course-Requires Online </w:t>
            </w:r>
            <w:r w:rsidRPr="00546E2C"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  <w:u w:val="single"/>
              </w:rPr>
              <w:t>and</w:t>
            </w:r>
            <w:r w:rsidRPr="00546E2C"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</w:rPr>
              <w:t xml:space="preserve"> On-site coursework</w:t>
            </w:r>
          </w:p>
          <w:p w14:paraId="748E063A" w14:textId="77777777" w:rsidR="006F04B0" w:rsidRPr="00546E2C" w:rsidRDefault="006F04B0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</w:rPr>
              <w:t xml:space="preserve">** Online with </w:t>
            </w:r>
            <w:r w:rsidRPr="006F04B0"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  <w:u w:val="single"/>
              </w:rPr>
              <w:t>optional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</w:rPr>
              <w:t xml:space="preserve"> onsite labs</w:t>
            </w:r>
          </w:p>
        </w:tc>
      </w:tr>
      <w:tr w:rsidR="00546E2C" w:rsidRPr="00546E2C" w14:paraId="5333B5CD" w14:textId="77777777" w:rsidTr="00670119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F1BA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023F" w14:textId="77777777" w:rsidR="00546E2C" w:rsidRDefault="00546E2C" w:rsidP="0063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7D9172" w14:textId="77777777" w:rsidR="00A7689D" w:rsidRDefault="00A7689D" w:rsidP="0063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4FBF05" w14:textId="77777777" w:rsidR="00A7689D" w:rsidRDefault="00A7689D" w:rsidP="0063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537B62" w14:textId="7A41BF2B" w:rsidR="00A7689D" w:rsidRPr="00546E2C" w:rsidRDefault="00A7689D" w:rsidP="0063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4089" w14:textId="77777777" w:rsidR="00546E2C" w:rsidRPr="00546E2C" w:rsidRDefault="00546E2C" w:rsidP="0063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8AC1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F6C9" w14:textId="77777777" w:rsidR="00546E2C" w:rsidRPr="00546E2C" w:rsidRDefault="00546E2C" w:rsidP="0063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73B5" w14:textId="77777777" w:rsidR="00546E2C" w:rsidRPr="00546E2C" w:rsidRDefault="00546E2C" w:rsidP="0063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6E2C" w:rsidRPr="00546E2C" w14:paraId="4498A4A7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6B85" w14:textId="77777777" w:rsidR="00546E2C" w:rsidRPr="00546E2C" w:rsidRDefault="00546E2C" w:rsidP="0063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  <w:noWrap/>
            <w:vAlign w:val="bottom"/>
            <w:hideMark/>
          </w:tcPr>
          <w:p w14:paraId="00736BF7" w14:textId="10D30F02" w:rsidR="00546E2C" w:rsidRPr="00546E2C" w:rsidRDefault="00DC01C0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Hybrid Onsite Class Dates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A15F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6E2C" w:rsidRPr="00546E2C" w14:paraId="25EBDBE5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7E06" w14:textId="77777777" w:rsidR="00546E2C" w:rsidRPr="00546E2C" w:rsidRDefault="00546E2C" w:rsidP="0063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2EFDA"/>
            <w:noWrap/>
            <w:vAlign w:val="bottom"/>
            <w:hideMark/>
          </w:tcPr>
          <w:p w14:paraId="017C807A" w14:textId="45D8CE02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b/>
                <w:color w:val="000000"/>
              </w:rPr>
              <w:t>Spring</w:t>
            </w:r>
            <w:r w:rsidR="00145B62">
              <w:rPr>
                <w:rFonts w:ascii="Calibri" w:eastAsia="Times New Roman" w:hAnsi="Calibri" w:cs="Times New Roman"/>
                <w:b/>
                <w:color w:val="000000"/>
              </w:rPr>
              <w:t xml:space="preserve"> Semester</w:t>
            </w:r>
            <w:r w:rsidRPr="00546E2C">
              <w:rPr>
                <w:rFonts w:ascii="Calibri" w:eastAsia="Times New Roman" w:hAnsi="Calibri" w:cs="Times New Roman"/>
                <w:b/>
                <w:color w:val="000000"/>
              </w:rPr>
              <w:t xml:space="preserve">: </w:t>
            </w:r>
            <w:r w:rsidR="00AC08CB" w:rsidRPr="00AC08CB">
              <w:rPr>
                <w:rFonts w:ascii="Calibri" w:eastAsia="Times New Roman" w:hAnsi="Calibri" w:cs="Times New Roman"/>
                <w:b/>
                <w:color w:val="000000"/>
              </w:rPr>
              <w:t>January 4- April 23, 2021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8910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6E2C" w:rsidRPr="00546E2C" w14:paraId="340F1298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9E31" w14:textId="77777777" w:rsidR="00546E2C" w:rsidRPr="00546E2C" w:rsidRDefault="00546E2C" w:rsidP="0063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B69F" w14:textId="57F8F9CA" w:rsidR="00546E2C" w:rsidRPr="00546E2C" w:rsidRDefault="00546E2C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 xml:space="preserve">TCVM Diagnostics, Classical Points and Advanced Techniques: </w:t>
            </w:r>
            <w:r w:rsidR="00385217">
              <w:rPr>
                <w:rFonts w:ascii="Calibri" w:eastAsia="Times New Roman" w:hAnsi="Calibri" w:cs="Times New Roman"/>
                <w:color w:val="000000"/>
              </w:rPr>
              <w:t>Equine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3E1EDAD0" w14:textId="26132E49" w:rsidR="00546E2C" w:rsidRPr="00546E2C" w:rsidRDefault="001A7D34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January </w:t>
            </w:r>
            <w:r w:rsidR="00AC08CB">
              <w:rPr>
                <w:rFonts w:ascii="Calibri" w:eastAsia="Times New Roman" w:hAnsi="Calibri" w:cs="Times New Roman"/>
                <w:color w:val="000000"/>
              </w:rPr>
              <w:t>21-23,2021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2A5D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6E2C" w:rsidRPr="00546E2C" w14:paraId="6FB9866D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1EC5" w14:textId="77777777" w:rsidR="00546E2C" w:rsidRPr="00546E2C" w:rsidRDefault="00546E2C" w:rsidP="00632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4555" w14:textId="1BE3055A" w:rsidR="00546E2C" w:rsidRPr="00546E2C" w:rsidRDefault="00AC08CB" w:rsidP="00632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Veterinary Acupuncture Level 1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3269895" w14:textId="3291EF2D" w:rsidR="00546E2C" w:rsidRPr="00546E2C" w:rsidRDefault="00670119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February 11-14, 2021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69A3" w14:textId="77777777" w:rsidR="00546E2C" w:rsidRPr="00546E2C" w:rsidRDefault="00546E2C" w:rsidP="006324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0119" w:rsidRPr="00546E2C" w14:paraId="0A1DA52F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F93C" w14:textId="77777777" w:rsidR="00670119" w:rsidRPr="00546E2C" w:rsidRDefault="00670119" w:rsidP="0067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5387" w14:textId="500E9C1B" w:rsidR="00670119" w:rsidRPr="00546E2C" w:rsidRDefault="00670119" w:rsidP="0067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Advanced Veterinary Tui-na: Refinement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21B54EFE" w14:textId="79B20D12" w:rsidR="00670119" w:rsidRPr="00546E2C" w:rsidRDefault="00670119" w:rsidP="0067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March 11-13, 2021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1DF2" w14:textId="77777777" w:rsidR="00670119" w:rsidRPr="00546E2C" w:rsidRDefault="00670119" w:rsidP="0067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0119" w:rsidRPr="00546E2C" w14:paraId="690F94CB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AE81" w14:textId="77777777" w:rsidR="00670119" w:rsidRPr="00546E2C" w:rsidRDefault="00670119" w:rsidP="0067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47B4" w14:textId="2FB9ADC7" w:rsidR="00670119" w:rsidRPr="00546E2C" w:rsidRDefault="00670119" w:rsidP="0067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Veterinary Food Therapy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Pr="00622895">
              <w:rPr>
                <w:rFonts w:ascii="Calibri" w:eastAsia="Times New Roman" w:hAnsi="Calibri" w:cs="Times New Roman"/>
                <w:b/>
                <w:i/>
                <w:color w:val="000000"/>
              </w:rPr>
              <w:t>optional onsite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6AD8B11C" w14:textId="3AE3D929" w:rsidR="00670119" w:rsidRPr="00546E2C" w:rsidRDefault="00670119" w:rsidP="0067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March 26-27, 2021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6E85" w14:textId="77777777" w:rsidR="00670119" w:rsidRPr="00546E2C" w:rsidRDefault="00670119" w:rsidP="0067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0119" w:rsidRPr="00546E2C" w14:paraId="7B441BAD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1D98" w14:textId="77777777" w:rsidR="00670119" w:rsidRPr="00546E2C" w:rsidRDefault="00670119" w:rsidP="0067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2EFD9" w:themeFill="accent6" w:themeFillTint="33"/>
            <w:noWrap/>
            <w:vAlign w:val="bottom"/>
          </w:tcPr>
          <w:p w14:paraId="2E764275" w14:textId="3C31BA6B" w:rsidR="00670119" w:rsidRPr="00546E2C" w:rsidRDefault="00670119" w:rsidP="0067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Summer Semester</w:t>
            </w:r>
            <w:r w:rsidRPr="00546E2C">
              <w:rPr>
                <w:rFonts w:ascii="Calibri" w:eastAsia="Times New Roman" w:hAnsi="Calibri" w:cs="Times New Roman"/>
                <w:b/>
                <w:color w:val="000000"/>
              </w:rPr>
              <w:t xml:space="preserve">: </w:t>
            </w:r>
            <w:r w:rsidRPr="00670119">
              <w:rPr>
                <w:rFonts w:ascii="Calibri" w:eastAsia="Times New Roman" w:hAnsi="Calibri" w:cs="Times New Roman"/>
                <w:b/>
                <w:color w:val="000000"/>
              </w:rPr>
              <w:t>May 3 - August 20, 2021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41AC" w14:textId="77777777" w:rsidR="00670119" w:rsidRPr="00546E2C" w:rsidRDefault="00670119" w:rsidP="0067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0119" w:rsidRPr="00546E2C" w14:paraId="6CD37438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D3E67" w14:textId="77777777" w:rsidR="00670119" w:rsidRPr="00546E2C" w:rsidRDefault="00670119" w:rsidP="0067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FC7FD" w14:textId="1323A1F3" w:rsidR="00670119" w:rsidRPr="00546E2C" w:rsidRDefault="00670119" w:rsidP="0067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Veterinary Acupuncture Level 3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39E81532" w14:textId="162EB336" w:rsidR="00670119" w:rsidRDefault="00670119" w:rsidP="0067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June 3-6, 2021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1E24D" w14:textId="77777777" w:rsidR="00670119" w:rsidRPr="00546E2C" w:rsidRDefault="00670119" w:rsidP="0067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B5A87" w:rsidRPr="00546E2C" w14:paraId="36082D7E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D6D9F" w14:textId="77777777" w:rsidR="00FB5A87" w:rsidRPr="00546E2C" w:rsidRDefault="00FB5A87" w:rsidP="0067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35E94" w14:textId="60EC652C" w:rsidR="00FB5A87" w:rsidRPr="00546E2C" w:rsidRDefault="00FB5A87" w:rsidP="0067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Veterinary Acupuncture Level 1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0A202A3D" w14:textId="02CD858D" w:rsidR="00FB5A87" w:rsidRDefault="00FB5A87" w:rsidP="0067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Aug 5-8, 2021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10ACE" w14:textId="77777777" w:rsidR="00FB5A87" w:rsidRPr="00546E2C" w:rsidRDefault="00FB5A87" w:rsidP="0067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0119" w:rsidRPr="00546E2C" w14:paraId="5035EFD1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C4E3" w14:textId="77777777" w:rsidR="00670119" w:rsidRPr="00546E2C" w:rsidRDefault="00670119" w:rsidP="0067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4135" w14:textId="10139DBC" w:rsidR="00670119" w:rsidRPr="00546E2C" w:rsidRDefault="00670119" w:rsidP="0067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 xml:space="preserve">TCVM Diagnostics, Classical Points and Advanced Techniques: </w:t>
            </w:r>
            <w:r>
              <w:rPr>
                <w:rFonts w:ascii="Calibri" w:eastAsia="Times New Roman" w:hAnsi="Calibri" w:cs="Times New Roman"/>
                <w:color w:val="000000"/>
              </w:rPr>
              <w:t>Canine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34FE7B20" w14:textId="367EF269" w:rsidR="00670119" w:rsidRPr="00546E2C" w:rsidRDefault="00670119" w:rsidP="0067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July 22-24, 2021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519E" w14:textId="77777777" w:rsidR="00670119" w:rsidRPr="00546E2C" w:rsidRDefault="00670119" w:rsidP="0067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0119" w:rsidRPr="00546E2C" w14:paraId="4FA09A48" w14:textId="77777777" w:rsidTr="00670119">
        <w:trPr>
          <w:trHeight w:val="288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AE28" w14:textId="77777777" w:rsidR="00670119" w:rsidRPr="00546E2C" w:rsidRDefault="00670119" w:rsidP="0067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E2EFDA"/>
            <w:noWrap/>
            <w:vAlign w:val="bottom"/>
            <w:hideMark/>
          </w:tcPr>
          <w:p w14:paraId="19DDF892" w14:textId="50C6A7FB" w:rsidR="00670119" w:rsidRPr="00546E2C" w:rsidRDefault="00670119" w:rsidP="0067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b/>
                <w:color w:val="000000"/>
              </w:rPr>
              <w:t>Fall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Semester</w:t>
            </w:r>
            <w:r w:rsidRPr="00546E2C">
              <w:rPr>
                <w:rFonts w:ascii="Calibri" w:eastAsia="Times New Roman" w:hAnsi="Calibri" w:cs="Times New Roman"/>
                <w:b/>
                <w:color w:val="000000"/>
              </w:rPr>
              <w:t xml:space="preserve">: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August 31, 2020 – December 18, 2020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A9D1" w14:textId="77777777" w:rsidR="00670119" w:rsidRPr="00546E2C" w:rsidRDefault="00670119" w:rsidP="0067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0119" w:rsidRPr="00546E2C" w14:paraId="2089AA30" w14:textId="77777777" w:rsidTr="00670119">
        <w:trPr>
          <w:trHeight w:val="323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9099" w14:textId="77777777" w:rsidR="00670119" w:rsidRPr="00546E2C" w:rsidRDefault="00670119" w:rsidP="0067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329E" w14:textId="69B83058" w:rsidR="00670119" w:rsidRPr="00546E2C" w:rsidRDefault="00670119" w:rsidP="0067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6E2C">
              <w:rPr>
                <w:rFonts w:ascii="Calibri" w:eastAsia="Times New Roman" w:hAnsi="Calibri" w:cs="Times New Roman"/>
                <w:color w:val="000000"/>
              </w:rPr>
              <w:t>Veterinary Tui-na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65DCCF6" w14:textId="51CA43C3" w:rsidR="00670119" w:rsidRPr="001A7D34" w:rsidRDefault="00670119" w:rsidP="0067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D30E" w14:textId="77777777" w:rsidR="00670119" w:rsidRPr="00546E2C" w:rsidRDefault="00670119" w:rsidP="0067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0119" w:rsidRPr="00546E2C" w14:paraId="349117FC" w14:textId="77777777" w:rsidTr="00670119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AEB4" w14:textId="77777777" w:rsidR="00670119" w:rsidRPr="00546E2C" w:rsidRDefault="00670119" w:rsidP="0067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233A" w14:textId="548ACA8A" w:rsidR="00670119" w:rsidRPr="00546E2C" w:rsidRDefault="00670119" w:rsidP="006701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Veterinary Acupuncture Level 3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</w:tcPr>
          <w:p w14:paraId="3F25613B" w14:textId="3FB597CC" w:rsidR="00670119" w:rsidRPr="00546E2C" w:rsidRDefault="00670119" w:rsidP="0067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December 9-12, 2021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E356" w14:textId="77777777" w:rsidR="00670119" w:rsidRPr="00546E2C" w:rsidRDefault="00670119" w:rsidP="006701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D51EBCC" w14:textId="562CB2F0" w:rsidR="00546E2C" w:rsidRDefault="00546E2C"/>
    <w:sectPr w:rsidR="00546E2C" w:rsidSect="006F04B0"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2C"/>
    <w:rsid w:val="0011131C"/>
    <w:rsid w:val="001329DC"/>
    <w:rsid w:val="00145B62"/>
    <w:rsid w:val="001827C4"/>
    <w:rsid w:val="001A7D34"/>
    <w:rsid w:val="001C44B8"/>
    <w:rsid w:val="00376F92"/>
    <w:rsid w:val="00385217"/>
    <w:rsid w:val="004D0B04"/>
    <w:rsid w:val="004E28EA"/>
    <w:rsid w:val="00546E2C"/>
    <w:rsid w:val="00622895"/>
    <w:rsid w:val="006361B5"/>
    <w:rsid w:val="00670119"/>
    <w:rsid w:val="00681C64"/>
    <w:rsid w:val="006F04B0"/>
    <w:rsid w:val="0074409D"/>
    <w:rsid w:val="0079445C"/>
    <w:rsid w:val="00830A53"/>
    <w:rsid w:val="0085105F"/>
    <w:rsid w:val="009E0915"/>
    <w:rsid w:val="00A7689D"/>
    <w:rsid w:val="00AC08CB"/>
    <w:rsid w:val="00D6517C"/>
    <w:rsid w:val="00DC01C0"/>
    <w:rsid w:val="00E03813"/>
    <w:rsid w:val="00FB5A87"/>
    <w:rsid w:val="2ECE108B"/>
    <w:rsid w:val="334088EC"/>
    <w:rsid w:val="34850F1E"/>
    <w:rsid w:val="45CA1C80"/>
    <w:rsid w:val="4CAB4C92"/>
    <w:rsid w:val="6441E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2BF9"/>
  <w15:chartTrackingRefBased/>
  <w15:docId w15:val="{FBACC1C4-08FC-460E-8769-B854FF65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5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A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F1D5A69D5544B9BDAE3E0BD7885CF" ma:contentTypeVersion="12" ma:contentTypeDescription="Create a new document." ma:contentTypeScope="" ma:versionID="54e4bd22c76d9005bd3c464f40a28023">
  <xsd:schema xmlns:xsd="http://www.w3.org/2001/XMLSchema" xmlns:xs="http://www.w3.org/2001/XMLSchema" xmlns:p="http://schemas.microsoft.com/office/2006/metadata/properties" xmlns:ns2="87d8d892-b3c6-4a50-8cb0-20de2fd5c28d" xmlns:ns3="61c5deee-7781-417d-b497-75378e484701" targetNamespace="http://schemas.microsoft.com/office/2006/metadata/properties" ma:root="true" ma:fieldsID="e8de74ea2af6d0015e080587ac789703" ns2:_="" ns3:_="">
    <xsd:import namespace="87d8d892-b3c6-4a50-8cb0-20de2fd5c28d"/>
    <xsd:import namespace="61c5deee-7781-417d-b497-75378e484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8d892-b3c6-4a50-8cb0-20de2fd5c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5deee-7781-417d-b497-75378e4847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0DC05-88E3-4DA6-B878-FC00866E3F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CC443-7344-4604-B3F2-B8641338D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8d892-b3c6-4a50-8cb0-20de2fd5c28d"/>
    <ds:schemaRef ds:uri="61c5deee-7781-417d-b497-75378e484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AD36C-6786-49B8-BF09-52AABDAD0A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Sample</dc:creator>
  <cp:keywords/>
  <dc:description/>
  <cp:lastModifiedBy>Emma Sample</cp:lastModifiedBy>
  <cp:revision>2</cp:revision>
  <cp:lastPrinted>2019-09-11T19:02:00Z</cp:lastPrinted>
  <dcterms:created xsi:type="dcterms:W3CDTF">2020-10-14T19:20:00Z</dcterms:created>
  <dcterms:modified xsi:type="dcterms:W3CDTF">2020-10-14T19:20:00Z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0x010100236F1D5A69D5544B9BDAE3E0BD7885CF</vt:lpwstr>
  </property>
</Properties>
</file>